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60EED8C5"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BD05B8">
        <w:rPr>
          <w:rFonts w:ascii="Verdana" w:hAnsi="Verdana" w:cs="Arial"/>
          <w:b/>
          <w:bCs/>
          <w:szCs w:val="20"/>
        </w:rPr>
        <w:t>7</w:t>
      </w:r>
      <w:r w:rsidR="002642C7">
        <w:rPr>
          <w:rFonts w:ascii="Verdana" w:hAnsi="Verdana" w:cs="Arial"/>
          <w:b/>
          <w:bCs/>
          <w:szCs w:val="20"/>
        </w:rPr>
        <w:t>5</w:t>
      </w:r>
      <w:r w:rsidR="00F66873">
        <w:rPr>
          <w:rFonts w:ascii="Verdana" w:hAnsi="Verdana" w:cs="Arial"/>
          <w:b/>
          <w:bCs/>
          <w:szCs w:val="20"/>
        </w:rPr>
        <w:t>/</w:t>
      </w:r>
      <w:r>
        <w:rPr>
          <w:rFonts w:ascii="Verdana" w:hAnsi="Verdana" w:cs="Arial"/>
          <w:b/>
          <w:bCs/>
          <w:szCs w:val="20"/>
        </w:rPr>
        <w:t>2024</w:t>
      </w:r>
    </w:p>
    <w:p w14:paraId="10BB31F2" w14:textId="56BE4ACD"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BD05B8">
        <w:rPr>
          <w:rFonts w:ascii="Verdana" w:hAnsi="Verdana" w:cs="Arial"/>
          <w:b/>
          <w:bCs/>
          <w:szCs w:val="20"/>
        </w:rPr>
        <w:t>6384</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BD05B8">
        <w:rPr>
          <w:rFonts w:ascii="Verdana" w:hAnsi="Verdana" w:cs="Arial"/>
          <w:b/>
          <w:bCs/>
          <w:szCs w:val="20"/>
        </w:rPr>
        <w:t>28</w:t>
      </w:r>
      <w:r>
        <w:rPr>
          <w:rFonts w:ascii="Verdana" w:hAnsi="Verdana" w:cs="Arial"/>
          <w:b/>
          <w:bCs/>
          <w:szCs w:val="20"/>
        </w:rPr>
        <w:t>/0</w:t>
      </w:r>
      <w:r w:rsidR="00BD05B8">
        <w:rPr>
          <w:rFonts w:ascii="Verdana" w:hAnsi="Verdana" w:cs="Arial"/>
          <w:b/>
          <w:bCs/>
          <w:szCs w:val="20"/>
        </w:rPr>
        <w:t>8</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8E95E94"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268D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3841DD27"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937901">
        <w:rPr>
          <w:rFonts w:ascii="Verdana" w:hAnsi="Verdana" w:cs="Arial"/>
          <w:b/>
          <w:bCs/>
          <w:szCs w:val="20"/>
        </w:rPr>
        <w:t>01</w:t>
      </w:r>
      <w:r>
        <w:rPr>
          <w:rFonts w:ascii="Verdana" w:hAnsi="Verdana" w:cs="Arial"/>
          <w:b/>
          <w:bCs/>
          <w:szCs w:val="20"/>
        </w:rPr>
        <w:t>/</w:t>
      </w:r>
      <w:r w:rsidR="00937901">
        <w:rPr>
          <w:rFonts w:ascii="Verdana" w:hAnsi="Verdana" w:cs="Arial"/>
          <w:b/>
          <w:bCs/>
          <w:szCs w:val="20"/>
        </w:rPr>
        <w:t>10</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1DDF1CB3"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937901">
        <w:rPr>
          <w:rFonts w:ascii="Verdana" w:hAnsi="Verdana" w:cs="Arial"/>
          <w:b/>
          <w:bCs/>
          <w:szCs w:val="20"/>
        </w:rPr>
        <w:t>09</w:t>
      </w:r>
      <w:r>
        <w:rPr>
          <w:rFonts w:ascii="Verdana" w:hAnsi="Verdana" w:cs="Arial"/>
          <w:b/>
          <w:bCs/>
          <w:szCs w:val="20"/>
        </w:rPr>
        <w:t>h</w:t>
      </w:r>
      <w:r w:rsidR="00937901">
        <w:rPr>
          <w:rFonts w:ascii="Verdana" w:hAnsi="Verdana" w:cs="Arial"/>
          <w:b/>
          <w:bCs/>
          <w:szCs w:val="20"/>
        </w:rPr>
        <w:t>00</w:t>
      </w:r>
      <w:r>
        <w:rPr>
          <w:rFonts w:ascii="Verdana" w:hAnsi="Verdana" w:cs="Arial"/>
          <w:b/>
          <w:bCs/>
          <w:szCs w:val="20"/>
        </w:rPr>
        <w:t xml:space="preserve">min as </w:t>
      </w:r>
      <w:r w:rsidR="00937901">
        <w:rPr>
          <w:rFonts w:ascii="Verdana" w:hAnsi="Verdana" w:cs="Arial"/>
          <w:b/>
          <w:bCs/>
          <w:szCs w:val="20"/>
        </w:rPr>
        <w:t>15</w:t>
      </w:r>
      <w:r>
        <w:rPr>
          <w:rFonts w:ascii="Verdana" w:hAnsi="Verdana" w:cs="Arial"/>
          <w:b/>
          <w:bCs/>
          <w:szCs w:val="20"/>
        </w:rPr>
        <w:t>h</w:t>
      </w:r>
      <w:r w:rsidR="00BD05B8">
        <w:rPr>
          <w:rFonts w:ascii="Verdana" w:hAnsi="Verdana" w:cs="Arial"/>
          <w:b/>
          <w:bCs/>
          <w:szCs w:val="20"/>
        </w:rPr>
        <w:t>__</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7287D8F9"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62277253"/>
      <w:bookmarkStart w:id="2" w:name="_Hlk162871546"/>
      <w:bookmarkStart w:id="3" w:name="_Hlk158282862"/>
      <w:bookmarkEnd w:id="0"/>
      <w:r w:rsidR="002642C7">
        <w:rPr>
          <w:rFonts w:ascii="Verdana" w:hAnsi="Verdana" w:cs="Verdana"/>
          <w:bCs/>
          <w:szCs w:val="20"/>
        </w:rPr>
        <w:t>aquisição de bandejas plásticas para atender as necessidades da Farmácia Básica da Secretaria Municipal de Saúde</w:t>
      </w:r>
      <w:r w:rsidR="00BD05B8" w:rsidRPr="007C25F6">
        <w:rPr>
          <w:rFonts w:ascii="Verdana" w:eastAsia="Times New Roman" w:hAnsi="Verdana" w:cs="Verdana"/>
          <w:szCs w:val="20"/>
          <w:lang w:eastAsia="pt-BR" w:bidi="ar-SA"/>
        </w:rPr>
        <w:t xml:space="preserve"> </w:t>
      </w:r>
      <w:r w:rsidR="007C25F6" w:rsidRPr="007C25F6">
        <w:rPr>
          <w:rFonts w:ascii="Verdana" w:eastAsia="Times New Roman" w:hAnsi="Verdana" w:cs="Verdana"/>
          <w:szCs w:val="20"/>
          <w:lang w:eastAsia="pt-BR" w:bidi="ar-SA"/>
        </w:rPr>
        <w:t xml:space="preserve">do </w:t>
      </w:r>
      <w:r w:rsidR="00BD05B8">
        <w:rPr>
          <w:rFonts w:ascii="Verdana" w:eastAsia="Times New Roman" w:hAnsi="Verdana" w:cs="Verdana"/>
          <w:szCs w:val="20"/>
          <w:lang w:eastAsia="pt-BR" w:bidi="ar-SA"/>
        </w:rPr>
        <w:t>m</w:t>
      </w:r>
      <w:r w:rsidR="007C25F6" w:rsidRPr="007C25F6">
        <w:rPr>
          <w:rFonts w:ascii="Verdana" w:eastAsia="Times New Roman" w:hAnsi="Verdana" w:cs="Verdana"/>
          <w:szCs w:val="20"/>
          <w:lang w:eastAsia="pt-BR" w:bidi="ar-SA"/>
        </w:rPr>
        <w:t xml:space="preserve">unicípio </w:t>
      </w:r>
      <w:bookmarkEnd w:id="1"/>
      <w:r w:rsidR="00225BF9">
        <w:rPr>
          <w:rFonts w:ascii="Verdana" w:eastAsia="Times New Roman" w:hAnsi="Verdana" w:cs="Verdana"/>
          <w:szCs w:val="20"/>
          <w:lang w:eastAsia="pt-BR" w:bidi="ar-SA"/>
        </w:rPr>
        <w:t>d</w:t>
      </w:r>
      <w:r w:rsidR="007C25F6" w:rsidRPr="007C25F6">
        <w:rPr>
          <w:rFonts w:ascii="Verdana" w:eastAsia="Times New Roman" w:hAnsi="Verdana" w:cs="Verdana"/>
          <w:szCs w:val="20"/>
          <w:lang w:eastAsia="pt-BR" w:bidi="ar-SA"/>
        </w:rPr>
        <w:t>e São Gabriel da Palha</w:t>
      </w:r>
      <w:bookmarkEnd w:id="2"/>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p>
    <w:tbl>
      <w:tblPr>
        <w:tblW w:w="986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52"/>
        <w:gridCol w:w="8019"/>
        <w:gridCol w:w="994"/>
      </w:tblGrid>
      <w:tr w:rsidR="002642C7" w14:paraId="4D60CA27" w14:textId="77777777" w:rsidTr="002642C7">
        <w:tc>
          <w:tcPr>
            <w:tcW w:w="852" w:type="dxa"/>
            <w:hideMark/>
          </w:tcPr>
          <w:bookmarkEnd w:id="3"/>
          <w:p w14:paraId="47ADEC1A" w14:textId="77777777" w:rsidR="002642C7" w:rsidRDefault="002642C7">
            <w:pPr>
              <w:pStyle w:val="Contedodatabela"/>
              <w:widowControl w:val="0"/>
              <w:jc w:val="center"/>
              <w:rPr>
                <w:rFonts w:ascii="Verdana" w:hAnsi="Verdana"/>
                <w:sz w:val="20"/>
              </w:rPr>
            </w:pPr>
            <w:r>
              <w:rPr>
                <w:rFonts w:ascii="Verdana" w:hAnsi="Verdana" w:cs="Verdana"/>
                <w:b/>
                <w:bCs/>
                <w:sz w:val="20"/>
              </w:rPr>
              <w:t>Item</w:t>
            </w:r>
          </w:p>
        </w:tc>
        <w:tc>
          <w:tcPr>
            <w:tcW w:w="8019" w:type="dxa"/>
            <w:hideMark/>
          </w:tcPr>
          <w:p w14:paraId="76477703" w14:textId="77777777" w:rsidR="002642C7" w:rsidRDefault="002642C7">
            <w:pPr>
              <w:pStyle w:val="Contedodatabela"/>
              <w:widowControl w:val="0"/>
              <w:jc w:val="center"/>
              <w:rPr>
                <w:rFonts w:ascii="Verdana" w:hAnsi="Verdana"/>
                <w:sz w:val="20"/>
              </w:rPr>
            </w:pPr>
            <w:r>
              <w:rPr>
                <w:rFonts w:ascii="Verdana" w:hAnsi="Verdana" w:cs="Verdana"/>
                <w:b/>
                <w:bCs/>
                <w:sz w:val="20"/>
              </w:rPr>
              <w:t>Descrição</w:t>
            </w:r>
          </w:p>
        </w:tc>
        <w:tc>
          <w:tcPr>
            <w:tcW w:w="994" w:type="dxa"/>
            <w:hideMark/>
          </w:tcPr>
          <w:p w14:paraId="2EAD9890" w14:textId="77777777" w:rsidR="002642C7" w:rsidRDefault="002642C7">
            <w:pPr>
              <w:pStyle w:val="Contedodatabela"/>
              <w:widowControl w:val="0"/>
              <w:jc w:val="center"/>
              <w:rPr>
                <w:rFonts w:ascii="Verdana" w:hAnsi="Verdana"/>
                <w:sz w:val="20"/>
              </w:rPr>
            </w:pPr>
            <w:r>
              <w:rPr>
                <w:rFonts w:ascii="Verdana" w:hAnsi="Verdana" w:cs="Verdana"/>
                <w:b/>
                <w:bCs/>
                <w:sz w:val="20"/>
              </w:rPr>
              <w:t>Quant</w:t>
            </w:r>
          </w:p>
        </w:tc>
      </w:tr>
      <w:tr w:rsidR="002642C7" w14:paraId="7A413B39" w14:textId="77777777" w:rsidTr="002642C7">
        <w:tc>
          <w:tcPr>
            <w:tcW w:w="852" w:type="dxa"/>
            <w:hideMark/>
          </w:tcPr>
          <w:p w14:paraId="15381E20" w14:textId="77777777" w:rsidR="002642C7" w:rsidRDefault="002642C7">
            <w:pPr>
              <w:pStyle w:val="Contedodatabela"/>
              <w:widowControl w:val="0"/>
              <w:jc w:val="center"/>
              <w:rPr>
                <w:rFonts w:ascii="Verdana" w:hAnsi="Verdana"/>
                <w:sz w:val="20"/>
              </w:rPr>
            </w:pPr>
            <w:r>
              <w:rPr>
                <w:rFonts w:ascii="Verdana" w:hAnsi="Verdana" w:cs="Verdana"/>
                <w:sz w:val="20"/>
                <w:lang w:eastAsia="zh-CN"/>
              </w:rPr>
              <w:t>01</w:t>
            </w:r>
          </w:p>
        </w:tc>
        <w:tc>
          <w:tcPr>
            <w:tcW w:w="8019" w:type="dxa"/>
            <w:hideMark/>
          </w:tcPr>
          <w:p w14:paraId="24E870F1" w14:textId="77777777" w:rsidR="002642C7" w:rsidRDefault="002642C7">
            <w:pPr>
              <w:pStyle w:val="PargrafodaLista"/>
              <w:widowControl w:val="0"/>
              <w:snapToGrid w:val="0"/>
              <w:ind w:left="0"/>
              <w:jc w:val="both"/>
              <w:rPr>
                <w:rFonts w:ascii="Verdana" w:hAnsi="Verdana"/>
                <w:szCs w:val="20"/>
              </w:rPr>
            </w:pPr>
            <w:r>
              <w:rPr>
                <w:rFonts w:ascii="Verdana" w:eastAsia="Arial" w:hAnsi="Verdana" w:cs="Arial"/>
                <w:szCs w:val="20"/>
              </w:rPr>
              <w:t xml:space="preserve"> </w:t>
            </w:r>
            <w:r>
              <w:rPr>
                <w:rFonts w:ascii="Verdana" w:hAnsi="Verdana" w:cs="Arial"/>
                <w:szCs w:val="20"/>
              </w:rPr>
              <w:t>BANDEJA DE PLÁSTICO RETANGULAR RASA, COR BRANCA. MEDINDO APROXIMADAMENTE 43CM X 29,5 CM X 6,5 CM PROFUNDIDADE</w:t>
            </w:r>
          </w:p>
        </w:tc>
        <w:tc>
          <w:tcPr>
            <w:tcW w:w="994" w:type="dxa"/>
            <w:hideMark/>
          </w:tcPr>
          <w:p w14:paraId="044193B0" w14:textId="77777777" w:rsidR="002642C7" w:rsidRDefault="002642C7">
            <w:pPr>
              <w:widowControl w:val="0"/>
              <w:jc w:val="center"/>
              <w:rPr>
                <w:rFonts w:ascii="Verdana" w:hAnsi="Verdana"/>
                <w:szCs w:val="20"/>
              </w:rPr>
            </w:pPr>
            <w:r>
              <w:rPr>
                <w:rFonts w:ascii="Verdana" w:hAnsi="Verdana" w:cs="Verdana"/>
                <w:szCs w:val="20"/>
              </w:rPr>
              <w:t>70</w:t>
            </w:r>
          </w:p>
        </w:tc>
      </w:tr>
    </w:tbl>
    <w:p w14:paraId="199F5F65" w14:textId="5CC66FF1"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4A1F565E" w14:textId="2E301B98" w:rsidR="00D44C0D" w:rsidRPr="00D44C0D"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w:t>
      </w:r>
      <w:r w:rsidRPr="002642C7">
        <w:rPr>
          <w:rFonts w:ascii="Verdana" w:eastAsia="Arial" w:hAnsi="Verdana" w:cs="Arial"/>
          <w:szCs w:val="20"/>
        </w:rPr>
        <w:lastRenderedPageBreak/>
        <w:t xml:space="preserve">(Nota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9FED732"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BD05B8">
        <w:rPr>
          <w:rFonts w:ascii="Verdana" w:hAnsi="Verdana" w:cs="Arial"/>
          <w:szCs w:val="20"/>
        </w:rPr>
        <w:t>17</w:t>
      </w:r>
      <w:r>
        <w:rPr>
          <w:rFonts w:ascii="Verdana" w:hAnsi="Verdana" w:cs="Arial"/>
          <w:szCs w:val="20"/>
        </w:rPr>
        <w:t xml:space="preserve"> de </w:t>
      </w:r>
      <w:r w:rsidR="00BD05B8">
        <w:rPr>
          <w:rFonts w:ascii="Verdana" w:hAnsi="Verdana" w:cs="Arial"/>
          <w:szCs w:val="20"/>
        </w:rPr>
        <w:t>setembro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E24B0" w14:textId="77777777" w:rsidR="00125033" w:rsidRDefault="00125033">
      <w:r>
        <w:separator/>
      </w:r>
    </w:p>
  </w:endnote>
  <w:endnote w:type="continuationSeparator" w:id="0">
    <w:p w14:paraId="5C0B3469" w14:textId="77777777" w:rsidR="00125033" w:rsidRDefault="0012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F5DA" w14:textId="77777777" w:rsidR="00125033" w:rsidRDefault="00125033">
      <w:r>
        <w:separator/>
      </w:r>
    </w:p>
  </w:footnote>
  <w:footnote w:type="continuationSeparator" w:id="0">
    <w:p w14:paraId="5AEC2801" w14:textId="77777777" w:rsidR="00125033" w:rsidRDefault="0012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F1AE9"/>
    <w:rsid w:val="00124BF7"/>
    <w:rsid w:val="00125033"/>
    <w:rsid w:val="00164191"/>
    <w:rsid w:val="001C45DC"/>
    <w:rsid w:val="00214274"/>
    <w:rsid w:val="00224E28"/>
    <w:rsid w:val="00225BF9"/>
    <w:rsid w:val="002642C7"/>
    <w:rsid w:val="002716DD"/>
    <w:rsid w:val="00281E43"/>
    <w:rsid w:val="002B6985"/>
    <w:rsid w:val="00352D18"/>
    <w:rsid w:val="00380905"/>
    <w:rsid w:val="003A08D2"/>
    <w:rsid w:val="00447710"/>
    <w:rsid w:val="004640CF"/>
    <w:rsid w:val="004F5A96"/>
    <w:rsid w:val="005268D9"/>
    <w:rsid w:val="005507DD"/>
    <w:rsid w:val="00587EAF"/>
    <w:rsid w:val="005C44AF"/>
    <w:rsid w:val="00612509"/>
    <w:rsid w:val="00654363"/>
    <w:rsid w:val="0066253C"/>
    <w:rsid w:val="006A77B4"/>
    <w:rsid w:val="0071685E"/>
    <w:rsid w:val="007712B2"/>
    <w:rsid w:val="007B6D9F"/>
    <w:rsid w:val="007C25F6"/>
    <w:rsid w:val="0080313B"/>
    <w:rsid w:val="00833841"/>
    <w:rsid w:val="00883139"/>
    <w:rsid w:val="00894DE1"/>
    <w:rsid w:val="008D08B4"/>
    <w:rsid w:val="0093426D"/>
    <w:rsid w:val="00937901"/>
    <w:rsid w:val="0095050C"/>
    <w:rsid w:val="009E63A2"/>
    <w:rsid w:val="00A1201E"/>
    <w:rsid w:val="00A850A2"/>
    <w:rsid w:val="00B024FC"/>
    <w:rsid w:val="00B52AD5"/>
    <w:rsid w:val="00B64B8D"/>
    <w:rsid w:val="00B6532B"/>
    <w:rsid w:val="00B767D2"/>
    <w:rsid w:val="00B930A2"/>
    <w:rsid w:val="00BA336B"/>
    <w:rsid w:val="00BC44FA"/>
    <w:rsid w:val="00BD05B8"/>
    <w:rsid w:val="00C03251"/>
    <w:rsid w:val="00C330F1"/>
    <w:rsid w:val="00C71C05"/>
    <w:rsid w:val="00C739CE"/>
    <w:rsid w:val="00D00C5B"/>
    <w:rsid w:val="00D44C0D"/>
    <w:rsid w:val="00D76854"/>
    <w:rsid w:val="00D77C4A"/>
    <w:rsid w:val="00D87C6C"/>
    <w:rsid w:val="00DB4218"/>
    <w:rsid w:val="00DC5BD4"/>
    <w:rsid w:val="00E12DC1"/>
    <w:rsid w:val="00F05DB7"/>
    <w:rsid w:val="00F66873"/>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10</Pages>
  <Words>4704</Words>
  <Characters>25402</Characters>
  <Application>Microsoft Office Word</Application>
  <DocSecurity>0</DocSecurity>
  <Lines>211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30</cp:revision>
  <cp:lastPrinted>2024-09-24T11:39:00Z</cp:lastPrinted>
  <dcterms:created xsi:type="dcterms:W3CDTF">2024-02-27T18:18:00Z</dcterms:created>
  <dcterms:modified xsi:type="dcterms:W3CDTF">2024-09-24T11:39:00Z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